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58E4" w14:textId="0B1185FB" w:rsidR="00F3244C" w:rsidRDefault="00F3244C" w:rsidP="00F3244C">
      <w:pPr>
        <w:jc w:val="center"/>
        <w:rPr>
          <w:sz w:val="32"/>
        </w:rPr>
      </w:pPr>
      <w:r w:rsidRPr="00F3244C">
        <w:rPr>
          <w:sz w:val="32"/>
        </w:rPr>
        <w:t>Hilda Donahue</w:t>
      </w:r>
      <w:r>
        <w:rPr>
          <w:sz w:val="32"/>
        </w:rPr>
        <w:t xml:space="preserve"> Eventing Clinic </w:t>
      </w:r>
    </w:p>
    <w:p w14:paraId="518486F5" w14:textId="65E19CEE" w:rsidR="00F3244C" w:rsidRPr="00155E2E" w:rsidRDefault="003A25D2" w:rsidP="00155E2E">
      <w:pPr>
        <w:jc w:val="center"/>
        <w:rPr>
          <w:sz w:val="32"/>
        </w:rPr>
      </w:pPr>
      <w:r>
        <w:rPr>
          <w:sz w:val="32"/>
        </w:rPr>
        <w:t>March 2</w:t>
      </w:r>
      <w:r w:rsidRPr="003A25D2">
        <w:rPr>
          <w:sz w:val="32"/>
          <w:vertAlign w:val="superscript"/>
        </w:rPr>
        <w:t>nd</w:t>
      </w:r>
      <w:r>
        <w:rPr>
          <w:sz w:val="32"/>
        </w:rPr>
        <w:t xml:space="preserve"> and 3</w:t>
      </w:r>
      <w:r w:rsidRPr="003A25D2">
        <w:rPr>
          <w:sz w:val="32"/>
          <w:vertAlign w:val="superscript"/>
        </w:rPr>
        <w:t>rd</w:t>
      </w:r>
      <w:r>
        <w:rPr>
          <w:sz w:val="32"/>
        </w:rPr>
        <w:t>, 2019</w:t>
      </w:r>
    </w:p>
    <w:p w14:paraId="74854E0E" w14:textId="77777777"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743C820B" w14:textId="473C739C" w:rsidR="00F3244C" w:rsidRDefault="00F3244C">
      <w:pPr>
        <w:rPr>
          <w:sz w:val="28"/>
        </w:rPr>
      </w:pPr>
      <w:r w:rsidRPr="00F3244C">
        <w:rPr>
          <w:sz w:val="28"/>
        </w:rPr>
        <w:t>Address__________________________________________________________</w:t>
      </w:r>
      <w:r>
        <w:rPr>
          <w:sz w:val="28"/>
        </w:rPr>
        <w:t>__</w:t>
      </w:r>
    </w:p>
    <w:p w14:paraId="06595ACD" w14:textId="41013FF4" w:rsidR="00F3244C" w:rsidRDefault="00F3244C">
      <w:pPr>
        <w:rPr>
          <w:sz w:val="28"/>
        </w:rPr>
      </w:pPr>
      <w:r w:rsidRPr="00F3244C">
        <w:rPr>
          <w:sz w:val="28"/>
        </w:rPr>
        <w:t xml:space="preserve">City________________________ State________________ Zip________________ </w:t>
      </w:r>
    </w:p>
    <w:p w14:paraId="07AECB38" w14:textId="16B8759E"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6CF0740C" w14:textId="77777777" w:rsidR="00F3244C" w:rsidRDefault="00F3244C">
      <w:pPr>
        <w:rPr>
          <w:sz w:val="28"/>
        </w:rPr>
      </w:pPr>
      <w:r>
        <w:rPr>
          <w:sz w:val="28"/>
        </w:rPr>
        <w:t>Alt. #</w:t>
      </w:r>
      <w:r w:rsidRPr="00F3244C">
        <w:rPr>
          <w:sz w:val="28"/>
        </w:rPr>
        <w:t xml:space="preserve">____________________________ </w:t>
      </w:r>
    </w:p>
    <w:p w14:paraId="2DE7E6CB" w14:textId="60019A31"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bookmarkStart w:id="0" w:name="_GoBack"/>
      <w:bookmarkEnd w:id="0"/>
    </w:p>
    <w:p w14:paraId="3EB901A6" w14:textId="61F8108B"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049FA0CE" w14:textId="0AA2F6E7" w:rsidR="00155E2E" w:rsidRPr="00FE5D80" w:rsidRDefault="00155E2E" w:rsidP="00FE5D80">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p>
    <w:p w14:paraId="43F5412C" w14:textId="32D20CF4" w:rsidR="00F3244C"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45D3D5CF" w14:textId="77777777" w:rsidR="00F3244C" w:rsidRDefault="00F3244C">
      <w:pPr>
        <w:rPr>
          <w:sz w:val="28"/>
        </w:rPr>
      </w:pPr>
      <w:r w:rsidRPr="00F3244C">
        <w:rPr>
          <w:sz w:val="28"/>
        </w:rPr>
        <w:t xml:space="preserve">Scheduling requests sent with this form are given special consideration, but not guaranteed. Requests after scheduling are not accepted. </w:t>
      </w:r>
    </w:p>
    <w:p w14:paraId="46A388EA" w14:textId="77777777" w:rsidR="006966DB" w:rsidRDefault="00F3244C">
      <w:pPr>
        <w:rPr>
          <w:sz w:val="28"/>
        </w:rPr>
      </w:pPr>
      <w:r w:rsidRPr="00F3244C">
        <w:rPr>
          <w:sz w:val="28"/>
        </w:rPr>
        <w:t>Included with form:</w:t>
      </w:r>
    </w:p>
    <w:p w14:paraId="1D7DEA65" w14:textId="5B705468"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155E2E">
        <w:rPr>
          <w:sz w:val="28"/>
        </w:rPr>
        <w:t xml:space="preserve">85 per Private Dressage </w:t>
      </w:r>
      <w:r w:rsidR="003A25D2">
        <w:rPr>
          <w:sz w:val="28"/>
        </w:rPr>
        <w:t>Lesson, $7</w:t>
      </w:r>
      <w:r w:rsidR="00155E2E">
        <w:rPr>
          <w:sz w:val="28"/>
        </w:rPr>
        <w:t>5 per group jump lesson</w:t>
      </w:r>
      <w:r w:rsidR="003A25D2">
        <w:rPr>
          <w:sz w:val="28"/>
        </w:rPr>
        <w:t>, $140 for both jump lessons, $215 for all 3 lessons</w:t>
      </w:r>
    </w:p>
    <w:p w14:paraId="4E558475" w14:textId="2F436E32" w:rsidR="00F3244C" w:rsidRDefault="00F3244C">
      <w:pPr>
        <w:rPr>
          <w:sz w:val="28"/>
        </w:rPr>
      </w:pPr>
      <w:r w:rsidRPr="00F3244C">
        <w:rPr>
          <w:sz w:val="28"/>
        </w:rPr>
        <w:t xml:space="preserve"> ___ $ 25/nigh</w:t>
      </w:r>
      <w:r>
        <w:rPr>
          <w:sz w:val="28"/>
        </w:rPr>
        <w:t>t for stabling (limited stalls available please contact 251-508-2759 to confirm we will have a spot for you)</w:t>
      </w:r>
    </w:p>
    <w:p w14:paraId="19D1F96B" w14:textId="77777777" w:rsidR="00F3244C" w:rsidRDefault="00F3244C">
      <w:pPr>
        <w:rPr>
          <w:sz w:val="28"/>
        </w:rPr>
      </w:pPr>
      <w:r w:rsidRPr="00F3244C">
        <w:rPr>
          <w:sz w:val="28"/>
        </w:rPr>
        <w:t>___ Completed registration form with signature</w:t>
      </w:r>
    </w:p>
    <w:p w14:paraId="4CDE7594" w14:textId="77777777" w:rsidR="00F3244C" w:rsidRDefault="00F3244C">
      <w:pPr>
        <w:rPr>
          <w:sz w:val="28"/>
        </w:rPr>
      </w:pPr>
      <w:r w:rsidRPr="00F3244C">
        <w:rPr>
          <w:sz w:val="28"/>
        </w:rPr>
        <w:t xml:space="preserve"> ___ Negative Coggins within 12 months </w:t>
      </w:r>
    </w:p>
    <w:p w14:paraId="0B48DB9D" w14:textId="4F530E96" w:rsidR="00F3244C" w:rsidRDefault="00F3244C">
      <w:pPr>
        <w:rPr>
          <w:sz w:val="28"/>
        </w:rPr>
      </w:pPr>
      <w:r w:rsidRPr="00F3244C">
        <w:rPr>
          <w:sz w:val="28"/>
        </w:rPr>
        <w:t xml:space="preserve">___ </w:t>
      </w:r>
      <w:r w:rsidR="00155E2E">
        <w:rPr>
          <w:sz w:val="28"/>
        </w:rPr>
        <w:t>Release Form</w:t>
      </w:r>
    </w:p>
    <w:p w14:paraId="64A882AA" w14:textId="43BB4C39" w:rsidR="00F3244C" w:rsidRPr="006966DB" w:rsidRDefault="00F3244C">
      <w:pPr>
        <w:rPr>
          <w:b/>
          <w:sz w:val="36"/>
        </w:rPr>
      </w:pPr>
      <w:r w:rsidRPr="006966DB">
        <w:rPr>
          <w:b/>
          <w:sz w:val="36"/>
        </w:rPr>
        <w:t xml:space="preserve"> No refunds unless spot </w:t>
      </w:r>
      <w:r w:rsidR="00FE5D80">
        <w:rPr>
          <w:b/>
          <w:sz w:val="36"/>
        </w:rPr>
        <w:t xml:space="preserve">is </w:t>
      </w:r>
      <w:r w:rsidRPr="006966DB">
        <w:rPr>
          <w:b/>
          <w:sz w:val="36"/>
        </w:rPr>
        <w:t xml:space="preserve">filled. </w:t>
      </w:r>
      <w:r w:rsidR="00FE5D80">
        <w:rPr>
          <w:b/>
          <w:sz w:val="36"/>
        </w:rPr>
        <w:t xml:space="preserve">We will keep a waiting list for entries as needed. </w:t>
      </w:r>
    </w:p>
    <w:p w14:paraId="16F1D506" w14:textId="77777777" w:rsidR="00F3244C" w:rsidRDefault="00F3244C">
      <w:pPr>
        <w:rPr>
          <w:sz w:val="28"/>
        </w:rPr>
      </w:pPr>
    </w:p>
    <w:p w14:paraId="6EAB5CA8" w14:textId="77777777" w:rsidR="00F3244C" w:rsidRDefault="00F3244C">
      <w:pPr>
        <w:rPr>
          <w:sz w:val="28"/>
        </w:rPr>
      </w:pPr>
    </w:p>
    <w:p w14:paraId="0664CB6E" w14:textId="77777777" w:rsidR="00FE5D80" w:rsidRDefault="00FE5D80">
      <w:pPr>
        <w:rPr>
          <w:sz w:val="28"/>
        </w:rPr>
      </w:pPr>
    </w:p>
    <w:p w14:paraId="213C7E2C" w14:textId="5FA2DF7E" w:rsidR="00F3244C" w:rsidRDefault="00F3244C">
      <w:pPr>
        <w:rPr>
          <w:sz w:val="28"/>
        </w:rPr>
      </w:pPr>
      <w:r w:rsidRPr="00F3244C">
        <w:rPr>
          <w:sz w:val="28"/>
        </w:rPr>
        <w:t>Send to</w:t>
      </w:r>
      <w:r>
        <w:rPr>
          <w:sz w:val="28"/>
        </w:rPr>
        <w:t xml:space="preserve">: Sandstone Equestrian Center </w:t>
      </w:r>
    </w:p>
    <w:p w14:paraId="3DA68CD7" w14:textId="69DC0A24" w:rsidR="00F3244C" w:rsidRDefault="00F3244C">
      <w:pPr>
        <w:rPr>
          <w:sz w:val="28"/>
        </w:rPr>
      </w:pPr>
      <w:r>
        <w:rPr>
          <w:sz w:val="28"/>
        </w:rPr>
        <w:tab/>
      </w:r>
      <w:r>
        <w:rPr>
          <w:sz w:val="28"/>
        </w:rPr>
        <w:tab/>
        <w:t xml:space="preserve">9450A Jeff Hamilton Rd. </w:t>
      </w:r>
    </w:p>
    <w:p w14:paraId="163CDA33" w14:textId="63DCE897" w:rsidR="00F3244C" w:rsidRDefault="00F3244C">
      <w:pPr>
        <w:rPr>
          <w:sz w:val="28"/>
        </w:rPr>
      </w:pPr>
      <w:r>
        <w:rPr>
          <w:sz w:val="28"/>
        </w:rPr>
        <w:tab/>
      </w:r>
      <w:r>
        <w:rPr>
          <w:sz w:val="28"/>
        </w:rPr>
        <w:tab/>
        <w:t>Mobile, Al 366</w:t>
      </w:r>
      <w:r w:rsidR="000B421D">
        <w:rPr>
          <w:sz w:val="28"/>
        </w:rPr>
        <w:t>95</w:t>
      </w:r>
    </w:p>
    <w:p w14:paraId="258141DE" w14:textId="36011EB2" w:rsidR="000B421D" w:rsidRDefault="00F3244C">
      <w:pPr>
        <w:rPr>
          <w:sz w:val="28"/>
        </w:rPr>
      </w:pPr>
      <w:r w:rsidRPr="00F3244C">
        <w:rPr>
          <w:sz w:val="28"/>
        </w:rPr>
        <w:t xml:space="preserve"> Phone:</w:t>
      </w:r>
      <w:r w:rsidR="000B421D">
        <w:rPr>
          <w:sz w:val="28"/>
        </w:rPr>
        <w:t xml:space="preserve"> Stephanie (251)508-2759 or Samantha (251)680-1118</w:t>
      </w:r>
      <w:r w:rsidRPr="00F3244C">
        <w:rPr>
          <w:sz w:val="28"/>
        </w:rPr>
        <w:t xml:space="preserve"> </w:t>
      </w:r>
    </w:p>
    <w:p w14:paraId="726382A9" w14:textId="576420F0" w:rsidR="000B421D" w:rsidRDefault="00F3244C">
      <w:pPr>
        <w:rPr>
          <w:sz w:val="28"/>
        </w:rPr>
      </w:pPr>
      <w:r w:rsidRPr="00F3244C">
        <w:rPr>
          <w:sz w:val="28"/>
        </w:rPr>
        <w:t>E-mail:</w:t>
      </w:r>
      <w:r w:rsidR="000B421D">
        <w:rPr>
          <w:sz w:val="28"/>
        </w:rPr>
        <w:t xml:space="preserve"> sandstoneec@gmail.com</w:t>
      </w:r>
    </w:p>
    <w:p w14:paraId="6E09D1EA" w14:textId="77777777" w:rsidR="000B421D" w:rsidRDefault="000B421D">
      <w:pPr>
        <w:rPr>
          <w:sz w:val="28"/>
        </w:rPr>
      </w:pPr>
    </w:p>
    <w:p w14:paraId="5D58F6B3" w14:textId="045DE002"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730E2FCC" w14:textId="1F63C42D"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239E76A2" w14:textId="20676BD2"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3AA00885" w14:textId="287396C2" w:rsidR="00155E2E" w:rsidRDefault="00155E2E">
      <w:pPr>
        <w:rPr>
          <w:sz w:val="28"/>
        </w:rPr>
      </w:pPr>
    </w:p>
    <w:p w14:paraId="756B4C0B" w14:textId="52B4C17B" w:rsidR="00155E2E" w:rsidRPr="00155E2E" w:rsidRDefault="00155E2E">
      <w:pPr>
        <w:rPr>
          <w:b/>
          <w:sz w:val="40"/>
        </w:rPr>
      </w:pPr>
      <w:r w:rsidRPr="00155E2E">
        <w:rPr>
          <w:b/>
          <w:sz w:val="40"/>
        </w:rPr>
        <w:t xml:space="preserve">Please do not forget to fill out and sign the release form below and include in your registration. </w:t>
      </w:r>
    </w:p>
    <w:p w14:paraId="3A05104B" w14:textId="6F4EDE77" w:rsidR="000B421D" w:rsidRDefault="000B421D">
      <w:pPr>
        <w:rPr>
          <w:sz w:val="28"/>
        </w:rPr>
      </w:pPr>
    </w:p>
    <w:p w14:paraId="3FB97789" w14:textId="492BA9CC" w:rsidR="000B421D" w:rsidRDefault="000B421D">
      <w:pPr>
        <w:rPr>
          <w:sz w:val="28"/>
        </w:rPr>
      </w:pPr>
    </w:p>
    <w:p w14:paraId="2B1DC795" w14:textId="307E7C1E" w:rsidR="000B421D" w:rsidRDefault="000B421D">
      <w:pPr>
        <w:rPr>
          <w:sz w:val="28"/>
        </w:rPr>
      </w:pPr>
    </w:p>
    <w:p w14:paraId="7F6C4E55" w14:textId="7905FEFF" w:rsidR="000B421D" w:rsidRDefault="000B421D">
      <w:pPr>
        <w:rPr>
          <w:sz w:val="28"/>
        </w:rPr>
      </w:pPr>
    </w:p>
    <w:p w14:paraId="76148108" w14:textId="0BA70E9D" w:rsidR="000B421D" w:rsidRDefault="000B421D">
      <w:pPr>
        <w:rPr>
          <w:sz w:val="28"/>
        </w:rPr>
      </w:pPr>
    </w:p>
    <w:p w14:paraId="22E85682" w14:textId="464B78EA" w:rsidR="000B421D" w:rsidRDefault="000B421D">
      <w:pPr>
        <w:rPr>
          <w:sz w:val="28"/>
        </w:rPr>
      </w:pPr>
    </w:p>
    <w:p w14:paraId="586A91FB" w14:textId="0B6F3662" w:rsidR="000B421D" w:rsidRDefault="000B421D">
      <w:pPr>
        <w:rPr>
          <w:sz w:val="28"/>
        </w:rPr>
      </w:pPr>
    </w:p>
    <w:p w14:paraId="5BC43C65"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124DCC0E"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4D99F500"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2658D885"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39771FCA"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2A0B4813"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0DD8C384"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w:t>
      </w:r>
      <w:proofErr w:type="gramStart"/>
      <w:r w:rsidRPr="00155E2E">
        <w:rPr>
          <w:rFonts w:ascii="Calibri" w:eastAsia="Times New Roman" w:hAnsi="Calibri" w:cs="Calibri"/>
          <w:color w:val="000000"/>
          <w:sz w:val="20"/>
        </w:rPr>
        <w:t>If</w:t>
      </w:r>
      <w:proofErr w:type="gramEnd"/>
      <w:r w:rsidRPr="00155E2E">
        <w:rPr>
          <w:rFonts w:ascii="Calibri" w:eastAsia="Times New Roman" w:hAnsi="Calibri" w:cs="Calibri"/>
          <w:color w:val="000000"/>
          <w:sz w:val="20"/>
        </w:rPr>
        <w:t xml:space="preserve"> however, I observe and unusual significant hazard during my presence or participation, I will remove myself from participation, discontinue my activity and bring such to the attention of Mr. and Mrs. Henry H. McCawley, or Mr. Aaron K. Rhea immediately. </w:t>
      </w:r>
    </w:p>
    <w:p w14:paraId="4FD164C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2F1457F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3A7ED274"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w:t>
      </w:r>
      <w:proofErr w:type="gramStart"/>
      <w:r w:rsidRPr="00155E2E">
        <w:rPr>
          <w:rFonts w:ascii="Calibri" w:eastAsia="Times New Roman" w:hAnsi="Calibri" w:cs="Calibri"/>
          <w:color w:val="000000"/>
          <w:sz w:val="20"/>
        </w:rPr>
        <w:t>Age:_</w:t>
      </w:r>
      <w:proofErr w:type="gramEnd"/>
      <w:r w:rsidRPr="00155E2E">
        <w:rPr>
          <w:rFonts w:ascii="Calibri" w:eastAsia="Times New Roman" w:hAnsi="Calibri" w:cs="Calibri"/>
          <w:color w:val="000000"/>
          <w:sz w:val="20"/>
        </w:rPr>
        <w:t>______________Date:__________________</w:t>
      </w:r>
    </w:p>
    <w:p w14:paraId="2E5C896E"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2F10F9E8"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395014EB"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503F5AD4" w14:textId="77777777" w:rsidR="00155E2E" w:rsidRPr="00155E2E" w:rsidRDefault="00155E2E" w:rsidP="00155E2E">
      <w:pPr>
        <w:spacing w:after="0" w:line="240" w:lineRule="auto"/>
        <w:rPr>
          <w:rFonts w:ascii="Times New Roman" w:eastAsia="Times New Roman" w:hAnsi="Times New Roman" w:cs="Times New Roman"/>
          <w:szCs w:val="24"/>
        </w:rPr>
      </w:pPr>
    </w:p>
    <w:p w14:paraId="298C6097"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962581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DA6BEA3" w14:textId="6230B275"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B421D"/>
    <w:rsid w:val="00155E2E"/>
    <w:rsid w:val="003A25D2"/>
    <w:rsid w:val="006966DB"/>
    <w:rsid w:val="00BA5576"/>
    <w:rsid w:val="00F3244C"/>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39EC"/>
  <w15:chartTrackingRefBased/>
  <w15:docId w15:val="{2416D8C5-CD2A-4773-945A-59E3464C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tmartin8006</dc:creator>
  <cp:keywords/>
  <dc:description/>
  <cp:lastModifiedBy>tmartin8006</cp:lastModifiedBy>
  <cp:revision>3</cp:revision>
  <dcterms:created xsi:type="dcterms:W3CDTF">2018-08-22T19:17:00Z</dcterms:created>
  <dcterms:modified xsi:type="dcterms:W3CDTF">2019-01-09T16:44:00Z</dcterms:modified>
</cp:coreProperties>
</file>